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A" w:rsidRDefault="00B001DA" w:rsidP="008E45C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06932" w:rsidRPr="00F06932" w:rsidRDefault="00F06932" w:rsidP="00F069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6932">
        <w:rPr>
          <w:b/>
          <w:bCs/>
          <w:color w:val="000000"/>
          <w:sz w:val="28"/>
          <w:szCs w:val="28"/>
        </w:rPr>
        <w:t>ПРЕСС-РЕЛИЗ</w:t>
      </w:r>
    </w:p>
    <w:p w:rsidR="00F06932" w:rsidRPr="00F06932" w:rsidRDefault="008E45CD" w:rsidP="008E45CD">
      <w:pPr>
        <w:pStyle w:val="a3"/>
        <w:tabs>
          <w:tab w:val="left" w:pos="4350"/>
          <w:tab w:val="center" w:pos="453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06932" w:rsidRPr="00F06932">
        <w:rPr>
          <w:b/>
          <w:bCs/>
          <w:color w:val="000000"/>
          <w:sz w:val="28"/>
          <w:szCs w:val="28"/>
        </w:rPr>
        <w:t> </w:t>
      </w:r>
    </w:p>
    <w:p w:rsidR="00F06932" w:rsidRPr="00F06932" w:rsidRDefault="00F06932" w:rsidP="00F069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6932">
        <w:rPr>
          <w:b/>
          <w:bCs/>
          <w:color w:val="000000"/>
          <w:sz w:val="28"/>
          <w:szCs w:val="28"/>
        </w:rPr>
        <w:t>Белорусский Красный Крест запускает кампанию «Елка желаний»</w:t>
      </w:r>
    </w:p>
    <w:p w:rsidR="00F06932" w:rsidRPr="00F06932" w:rsidRDefault="00F06932" w:rsidP="00F06932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F06932">
        <w:rPr>
          <w:color w:val="000000"/>
          <w:sz w:val="28"/>
          <w:szCs w:val="28"/>
        </w:rPr>
        <w:t> </w:t>
      </w:r>
    </w:p>
    <w:p w:rsidR="00A60098" w:rsidRDefault="00F06932" w:rsidP="00F06932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ru-RU"/>
        </w:rPr>
      </w:pPr>
      <w:r w:rsidRPr="00F06932">
        <w:rPr>
          <w:color w:val="000000"/>
        </w:rPr>
        <w:t>С 1 декабря 2020 года по</w:t>
      </w:r>
      <w:r w:rsidR="002F5785">
        <w:rPr>
          <w:color w:val="000000"/>
        </w:rPr>
        <w:t xml:space="preserve"> 15 января 2021 года </w:t>
      </w:r>
      <w:r w:rsidR="002F5785">
        <w:rPr>
          <w:color w:val="000000"/>
          <w:lang w:val="ru-RU"/>
        </w:rPr>
        <w:t>Белорусский</w:t>
      </w:r>
      <w:r w:rsidRPr="00F06932">
        <w:rPr>
          <w:color w:val="000000"/>
        </w:rPr>
        <w:t xml:space="preserve"> </w:t>
      </w:r>
      <w:r w:rsidR="002F5785">
        <w:rPr>
          <w:color w:val="000000"/>
          <w:lang w:val="ru-RU"/>
        </w:rPr>
        <w:t xml:space="preserve">Красный Крест </w:t>
      </w:r>
      <w:r w:rsidRPr="00F06932">
        <w:rPr>
          <w:color w:val="000000"/>
        </w:rPr>
        <w:t>проводит благотворительную кампанию «Елка желани</w:t>
      </w:r>
      <w:r w:rsidR="002F5785">
        <w:rPr>
          <w:color w:val="000000"/>
        </w:rPr>
        <w:t xml:space="preserve">й». </w:t>
      </w:r>
    </w:p>
    <w:p w:rsidR="00F06932" w:rsidRDefault="002F5785" w:rsidP="00F06932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ru-RU"/>
        </w:rPr>
      </w:pPr>
      <w:r>
        <w:rPr>
          <w:color w:val="000000"/>
        </w:rPr>
        <w:t>«Елка желаний» – это ежегодный</w:t>
      </w:r>
      <w:r>
        <w:rPr>
          <w:color w:val="000000"/>
          <w:lang w:val="ru-RU"/>
        </w:rPr>
        <w:t xml:space="preserve"> новогодний</w:t>
      </w:r>
      <w:r w:rsidR="00F06932" w:rsidRPr="00F06932">
        <w:rPr>
          <w:color w:val="000000"/>
        </w:rPr>
        <w:t xml:space="preserve"> </w:t>
      </w:r>
      <w:r>
        <w:rPr>
          <w:color w:val="000000"/>
          <w:lang w:val="ru-RU"/>
        </w:rPr>
        <w:t>проект</w:t>
      </w:r>
      <w:r w:rsidR="00F06932" w:rsidRPr="00F06932">
        <w:rPr>
          <w:color w:val="000000"/>
        </w:rPr>
        <w:t xml:space="preserve"> по сбору подарков </w:t>
      </w:r>
      <w:r>
        <w:rPr>
          <w:color w:val="000000"/>
        </w:rPr>
        <w:t xml:space="preserve">для детей, которые находятся в </w:t>
      </w:r>
      <w:r>
        <w:rPr>
          <w:color w:val="000000"/>
          <w:lang w:val="ru-RU"/>
        </w:rPr>
        <w:t>трудной</w:t>
      </w:r>
      <w:r w:rsidR="00F06932" w:rsidRPr="00F06932">
        <w:rPr>
          <w:color w:val="000000"/>
        </w:rPr>
        <w:t xml:space="preserve"> жизненной ситуации; для тех ребят, которые обычно не получают подарки в новогодние праздники.</w:t>
      </w:r>
    </w:p>
    <w:p w:rsidR="005148B2" w:rsidRPr="005148B2" w:rsidRDefault="00A60098" w:rsidP="005148B2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ru-RU"/>
        </w:rPr>
      </w:pPr>
      <w:r w:rsidRPr="009C2562">
        <w:rPr>
          <w:b/>
          <w:color w:val="000000"/>
          <w:lang w:val="ru-RU"/>
        </w:rPr>
        <w:t>В Гродненской области</w:t>
      </w:r>
      <w:r>
        <w:rPr>
          <w:color w:val="000000"/>
          <w:lang w:val="ru-RU"/>
        </w:rPr>
        <w:t xml:space="preserve"> в проведении благотворительной кампании примут участие все районные и городские организации Красного </w:t>
      </w:r>
      <w:proofErr w:type="gramStart"/>
      <w:r>
        <w:rPr>
          <w:color w:val="000000"/>
          <w:lang w:val="ru-RU"/>
        </w:rPr>
        <w:t>Креста</w:t>
      </w:r>
      <w:proofErr w:type="gramEnd"/>
      <w:r w:rsidR="00097608">
        <w:rPr>
          <w:color w:val="000000"/>
          <w:lang w:val="ru-RU"/>
        </w:rPr>
        <w:t xml:space="preserve"> в том числе и наш.</w:t>
      </w:r>
      <w:r>
        <w:rPr>
          <w:color w:val="000000"/>
          <w:lang w:val="ru-RU"/>
        </w:rPr>
        <w:t xml:space="preserve"> </w:t>
      </w:r>
      <w:r w:rsidR="00341BA9">
        <w:rPr>
          <w:color w:val="000000"/>
          <w:lang w:val="ru-RU"/>
        </w:rPr>
        <w:t>Н</w:t>
      </w:r>
      <w:r>
        <w:rPr>
          <w:color w:val="000000"/>
        </w:rPr>
        <w:t>овогодние елки</w:t>
      </w:r>
      <w:r>
        <w:rPr>
          <w:color w:val="000000"/>
          <w:lang w:val="ru-RU"/>
        </w:rPr>
        <w:t xml:space="preserve"> Красного Креста</w:t>
      </w:r>
      <w:r w:rsidR="00341BA9">
        <w:rPr>
          <w:color w:val="000000"/>
          <w:lang w:val="ru-RU"/>
        </w:rPr>
        <w:t xml:space="preserve"> разместятся </w:t>
      </w:r>
      <w:r>
        <w:rPr>
          <w:color w:val="000000"/>
          <w:lang w:val="ru-RU"/>
        </w:rPr>
        <w:t xml:space="preserve"> </w:t>
      </w:r>
      <w:r w:rsidR="005148B2">
        <w:rPr>
          <w:color w:val="000000"/>
          <w:lang w:val="ru-RU"/>
        </w:rPr>
        <w:t xml:space="preserve">в </w:t>
      </w:r>
      <w:r w:rsidR="00F06932" w:rsidRPr="00F06932">
        <w:rPr>
          <w:color w:val="000000"/>
        </w:rPr>
        <w:t>торговых центрах</w:t>
      </w:r>
      <w:r w:rsidR="007B717C">
        <w:rPr>
          <w:color w:val="000000"/>
          <w:lang w:val="ru-RU"/>
        </w:rPr>
        <w:t>,</w:t>
      </w:r>
      <w:r w:rsidR="00F06932" w:rsidRPr="00F06932">
        <w:rPr>
          <w:color w:val="000000"/>
        </w:rPr>
        <w:t xml:space="preserve"> </w:t>
      </w:r>
      <w:r w:rsidR="00584501">
        <w:rPr>
          <w:color w:val="000000"/>
          <w:lang w:val="ru-RU"/>
        </w:rPr>
        <w:t xml:space="preserve">в учреждениях и </w:t>
      </w:r>
      <w:r w:rsidR="005148B2">
        <w:rPr>
          <w:color w:val="000000"/>
          <w:lang w:val="ru-RU"/>
        </w:rPr>
        <w:t>первичных организациях.</w:t>
      </w:r>
    </w:p>
    <w:p w:rsidR="00341BA9" w:rsidRDefault="00F06932" w:rsidP="00F06932">
      <w:pPr>
        <w:pStyle w:val="a3"/>
        <w:spacing w:before="0" w:beforeAutospacing="0" w:after="0" w:afterAutospacing="0"/>
        <w:ind w:firstLine="700"/>
        <w:jc w:val="both"/>
        <w:rPr>
          <w:i/>
          <w:lang w:val="ru-RU" w:bidi="en-US"/>
        </w:rPr>
      </w:pPr>
      <w:r w:rsidRPr="00F06932">
        <w:rPr>
          <w:color w:val="000000"/>
        </w:rPr>
        <w:t xml:space="preserve">На елках </w:t>
      </w:r>
      <w:r w:rsidR="00341BA9">
        <w:rPr>
          <w:color w:val="000000"/>
          <w:lang w:val="ru-RU"/>
        </w:rPr>
        <w:t xml:space="preserve">разместятся </w:t>
      </w:r>
      <w:r w:rsidRPr="00F06932">
        <w:rPr>
          <w:color w:val="000000"/>
        </w:rPr>
        <w:t>небольшие открытки с желаниями</w:t>
      </w:r>
      <w:r w:rsidR="00341BA9">
        <w:rPr>
          <w:color w:val="000000"/>
          <w:lang w:val="ru-RU"/>
        </w:rPr>
        <w:t xml:space="preserve"> детей</w:t>
      </w:r>
      <w:r w:rsidRPr="00F06932">
        <w:rPr>
          <w:color w:val="000000"/>
        </w:rPr>
        <w:t xml:space="preserve"> и </w:t>
      </w:r>
      <w:r w:rsidR="00341BA9">
        <w:rPr>
          <w:color w:val="000000"/>
          <w:lang w:val="ru-RU"/>
        </w:rPr>
        <w:t xml:space="preserve">открытки с </w:t>
      </w:r>
      <w:r w:rsidRPr="00F06932">
        <w:rPr>
          <w:color w:val="000000"/>
        </w:rPr>
        <w:t xml:space="preserve">сюрпризами. Каждый, увидев такую елку, может купить подарок, </w:t>
      </w:r>
      <w:r w:rsidR="00341BA9">
        <w:rPr>
          <w:color w:val="000000"/>
          <w:lang w:val="ru-RU"/>
        </w:rPr>
        <w:t xml:space="preserve">указанный </w:t>
      </w:r>
      <w:r w:rsidR="00341BA9">
        <w:rPr>
          <w:color w:val="000000"/>
        </w:rPr>
        <w:t>в открытке</w:t>
      </w:r>
      <w:r w:rsidR="00341BA9" w:rsidRPr="002909F2">
        <w:rPr>
          <w:i/>
          <w:lang w:bidi="en-US"/>
        </w:rPr>
        <w:t xml:space="preserve">. </w:t>
      </w:r>
      <w:r w:rsidRPr="00F06932">
        <w:rPr>
          <w:color w:val="000000"/>
        </w:rPr>
        <w:t>Подарок можно будет</w:t>
      </w:r>
      <w:r w:rsidR="00341BA9">
        <w:rPr>
          <w:color w:val="000000"/>
          <w:lang w:val="ru-RU"/>
        </w:rPr>
        <w:t xml:space="preserve"> передать сотрудникам и волонтерам Красного Креста</w:t>
      </w:r>
      <w:r w:rsidRPr="00F06932">
        <w:rPr>
          <w:color w:val="000000"/>
        </w:rPr>
        <w:t xml:space="preserve"> </w:t>
      </w:r>
      <w:r w:rsidR="00341BA9">
        <w:rPr>
          <w:color w:val="000000"/>
          <w:lang w:val="ru-RU"/>
        </w:rPr>
        <w:t xml:space="preserve">или </w:t>
      </w:r>
      <w:r w:rsidRPr="00F06932">
        <w:rPr>
          <w:color w:val="000000"/>
        </w:rPr>
        <w:t>о</w:t>
      </w:r>
      <w:r w:rsidR="00341BA9">
        <w:rPr>
          <w:color w:val="000000"/>
        </w:rPr>
        <w:t>ставить в инфо-центре магазина</w:t>
      </w:r>
      <w:r w:rsidR="00341BA9">
        <w:rPr>
          <w:color w:val="000000"/>
          <w:lang w:val="ru-RU"/>
        </w:rPr>
        <w:t xml:space="preserve"> </w:t>
      </w:r>
      <w:r w:rsidRPr="00F06932">
        <w:rPr>
          <w:color w:val="000000"/>
        </w:rPr>
        <w:t>либо передать сотруднику за</w:t>
      </w:r>
      <w:r w:rsidR="00AD1489">
        <w:rPr>
          <w:color w:val="000000"/>
        </w:rPr>
        <w:t xml:space="preserve">ведения, в котором установлена </w:t>
      </w:r>
      <w:r w:rsidR="00AD1489">
        <w:rPr>
          <w:color w:val="000000"/>
          <w:lang w:val="ru-RU"/>
        </w:rPr>
        <w:t>Е</w:t>
      </w:r>
      <w:r w:rsidRPr="00F06932">
        <w:rPr>
          <w:color w:val="000000"/>
        </w:rPr>
        <w:t xml:space="preserve">лка. Позже подарок доставят ребенку, который находится в </w:t>
      </w:r>
      <w:r w:rsidR="007B717C">
        <w:rPr>
          <w:color w:val="000000"/>
          <w:lang w:val="ru-RU"/>
        </w:rPr>
        <w:t xml:space="preserve">сложной </w:t>
      </w:r>
      <w:r w:rsidR="007B717C">
        <w:rPr>
          <w:color w:val="000000"/>
        </w:rPr>
        <w:t xml:space="preserve">жизненной ситуации: имеет </w:t>
      </w:r>
      <w:r w:rsidRPr="00F06932">
        <w:rPr>
          <w:color w:val="000000"/>
        </w:rPr>
        <w:t xml:space="preserve">инвалидность, живет в малообеспеченной, многодетной, </w:t>
      </w:r>
      <w:bookmarkStart w:id="0" w:name="_GoBack"/>
      <w:bookmarkEnd w:id="0"/>
      <w:r w:rsidRPr="00F06932">
        <w:rPr>
          <w:color w:val="000000"/>
        </w:rPr>
        <w:t>опекунской или неполной семье.</w:t>
      </w:r>
      <w:r w:rsidR="00341BA9" w:rsidRPr="00341BA9">
        <w:rPr>
          <w:i/>
          <w:lang w:bidi="en-US"/>
        </w:rPr>
        <w:t xml:space="preserve"> </w:t>
      </w:r>
    </w:p>
    <w:p w:rsidR="009C2562" w:rsidRPr="009C2562" w:rsidRDefault="009C2562" w:rsidP="009C2562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 w:bidi="en-US"/>
        </w:rPr>
      </w:pPr>
      <w:r w:rsidRPr="002909F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  </w:t>
      </w:r>
      <w:r w:rsidR="00097608">
        <w:rPr>
          <w:rFonts w:ascii="Times New Roman" w:hAnsi="Times New Roman" w:cs="Times New Roman"/>
          <w:i/>
          <w:sz w:val="24"/>
          <w:szCs w:val="24"/>
          <w:lang w:val="ru-RU" w:bidi="en-US"/>
        </w:rPr>
        <w:t>В районе</w:t>
      </w:r>
      <w:r>
        <w:rPr>
          <w:rFonts w:ascii="Times New Roman" w:hAnsi="Times New Roman" w:cs="Times New Roman"/>
          <w:i/>
          <w:sz w:val="24"/>
          <w:szCs w:val="24"/>
          <w:lang w:val="ru-RU" w:bidi="en-US"/>
        </w:rPr>
        <w:t xml:space="preserve"> </w:t>
      </w:r>
      <w:r w:rsidR="00097608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более 30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 xml:space="preserve"> детей ежегодно получают подарки к Новому году от Красного Креста</w:t>
      </w:r>
      <w:r w:rsidRPr="002909F2"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>- рассказывает</w:t>
      </w:r>
      <w:r w:rsidR="00097608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</w:t>
      </w:r>
      <w:r w:rsidR="000976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en-US"/>
        </w:rPr>
        <w:t xml:space="preserve">Светлана </w:t>
      </w:r>
      <w:proofErr w:type="spellStart"/>
      <w:r w:rsidR="000976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en-US"/>
        </w:rPr>
        <w:t>Санцевич</w:t>
      </w:r>
      <w:proofErr w:type="spellEnd"/>
      <w:r w:rsidR="00097608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, председатель </w:t>
      </w:r>
      <w:proofErr w:type="spellStart"/>
      <w:r w:rsidR="000976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en-US"/>
        </w:rPr>
        <w:t>Кореличс</w:t>
      </w:r>
      <w:proofErr w:type="spellEnd"/>
      <w:r w:rsidR="00097608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кой </w:t>
      </w:r>
      <w:r w:rsidR="000976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en-US"/>
        </w:rPr>
        <w:t>район</w:t>
      </w:r>
      <w:r w:rsidRPr="002909F2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ной организации БОКК,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en-US"/>
        </w:rPr>
        <w:t xml:space="preserve"> </w:t>
      </w:r>
      <w:r w:rsidR="00AD1489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среди них</w:t>
      </w:r>
      <w:r w:rsidR="00097608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 xml:space="preserve"> дети сироты, дети  с особенностями развития, дети из социально-опасных семей</w:t>
      </w:r>
      <w:r w:rsidRPr="009C2562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. В этом году</w:t>
      </w:r>
      <w:r w:rsidR="00AD1489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 xml:space="preserve"> планируем поддержать еще больше</w:t>
      </w:r>
      <w:r w:rsidRPr="009C2562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 xml:space="preserve"> деток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en-US"/>
        </w:rPr>
        <w:t xml:space="preserve">, </w:t>
      </w:r>
      <w:r w:rsidRPr="002909F2"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 xml:space="preserve"> по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>э</w:t>
      </w:r>
      <w:r w:rsidRPr="002909F2"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 xml:space="preserve">тому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>пр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иглашаем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 xml:space="preserve"> всех неравнодушны</w:t>
      </w:r>
      <w:r w:rsidR="00AD1489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х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 xml:space="preserve"> </w:t>
      </w:r>
      <w:r w:rsidRPr="002909F2"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>присоединиться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 xml:space="preserve"> </w:t>
      </w:r>
      <w:r w:rsidR="00AD1489" w:rsidRPr="002909F2"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 xml:space="preserve">к нам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и подарить праз</w:t>
      </w:r>
      <w:r w:rsidR="00AD1489"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д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bidi="en-US"/>
        </w:rPr>
        <w:t>ник тем, кто особенно в нем нуждается!</w:t>
      </w:r>
    </w:p>
    <w:p w:rsidR="00341BA9" w:rsidRDefault="00F06932" w:rsidP="00F06932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ru-RU"/>
        </w:rPr>
      </w:pPr>
      <w:r w:rsidRPr="00F06932">
        <w:rPr>
          <w:color w:val="000000"/>
        </w:rPr>
        <w:t>Принять участие в благотвор</w:t>
      </w:r>
      <w:r w:rsidR="00AD1489">
        <w:rPr>
          <w:color w:val="000000"/>
        </w:rPr>
        <w:t xml:space="preserve">ительной кампании можно также сделав </w:t>
      </w:r>
      <w:r w:rsidRPr="00F06932">
        <w:rPr>
          <w:color w:val="000000"/>
        </w:rPr>
        <w:t xml:space="preserve"> пожертвование на сайт</w:t>
      </w:r>
      <w:r w:rsidR="008E45CD">
        <w:rPr>
          <w:color w:val="000000"/>
        </w:rPr>
        <w:t xml:space="preserve">е – </w:t>
      </w:r>
      <w:hyperlink r:id="rId7" w:history="1">
        <w:r w:rsidRPr="00F06932">
          <w:rPr>
            <w:rStyle w:val="a4"/>
            <w:color w:val="1155CC"/>
          </w:rPr>
          <w:t>donation.redcross.by/elka</w:t>
        </w:r>
      </w:hyperlink>
      <w:r w:rsidRPr="00F06932">
        <w:rPr>
          <w:color w:val="000000"/>
        </w:rPr>
        <w:t>. На средства, которые пожертвуют участники кампании, будут приобретены недостающие подарки и сюрпризы для детей.</w:t>
      </w:r>
    </w:p>
    <w:p w:rsidR="00F06932" w:rsidRPr="007B717C" w:rsidRDefault="00341BA9" w:rsidP="00F06932">
      <w:pPr>
        <w:pStyle w:val="a3"/>
        <w:spacing w:before="0" w:beforeAutospacing="0" w:after="0" w:afterAutospacing="0"/>
        <w:ind w:firstLine="700"/>
        <w:jc w:val="both"/>
        <w:rPr>
          <w:lang w:val="ru-RU"/>
        </w:rPr>
      </w:pPr>
      <w:r w:rsidRPr="00341BA9">
        <w:rPr>
          <w:i/>
          <w:lang w:bidi="en-US"/>
        </w:rPr>
        <w:t xml:space="preserve"> </w:t>
      </w:r>
      <w:r w:rsidRPr="002909F2">
        <w:rPr>
          <w:i/>
          <w:lang w:bidi="en-US"/>
        </w:rPr>
        <w:t>Внести свою лепту можно через систему ЕРИП  и систему iPay</w:t>
      </w:r>
      <w:r>
        <w:rPr>
          <w:i/>
          <w:lang w:val="ru-RU" w:bidi="en-US"/>
        </w:rPr>
        <w:t>, единый код 333</w:t>
      </w:r>
      <w:r w:rsidRPr="002909F2">
        <w:rPr>
          <w:i/>
          <w:lang w:bidi="en-US"/>
        </w:rPr>
        <w:t xml:space="preserve"> или отправив SMS на короткий номер 553 с текстом «1474 пробел 333пробелСУММА» (для абонентов МТС и life:).</w:t>
      </w:r>
    </w:p>
    <w:p w:rsidR="00600BFB" w:rsidRPr="00600BFB" w:rsidRDefault="00F06932" w:rsidP="00F06932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ru-RU"/>
        </w:rPr>
      </w:pPr>
      <w:r w:rsidRPr="00F06932">
        <w:rPr>
          <w:color w:val="000000"/>
        </w:rPr>
        <w:t xml:space="preserve">В </w:t>
      </w:r>
      <w:r w:rsidR="007B717C">
        <w:rPr>
          <w:color w:val="000000"/>
          <w:lang w:val="ru-RU"/>
        </w:rPr>
        <w:t xml:space="preserve">«Елке желаний» </w:t>
      </w:r>
      <w:r w:rsidRPr="00F06932">
        <w:rPr>
          <w:color w:val="000000"/>
        </w:rPr>
        <w:t xml:space="preserve">могут </w:t>
      </w:r>
      <w:r w:rsidR="007B717C">
        <w:rPr>
          <w:color w:val="000000"/>
          <w:lang w:val="ru-RU"/>
        </w:rPr>
        <w:t>поучаствовать</w:t>
      </w:r>
      <w:r w:rsidRPr="00F06932">
        <w:rPr>
          <w:color w:val="000000"/>
        </w:rPr>
        <w:t xml:space="preserve"> и компании</w:t>
      </w:r>
      <w:r w:rsidR="007B717C">
        <w:rPr>
          <w:color w:val="000000"/>
          <w:lang w:val="ru-RU"/>
        </w:rPr>
        <w:t>. Присоединит</w:t>
      </w:r>
      <w:r w:rsidR="00600BFB">
        <w:rPr>
          <w:color w:val="000000"/>
          <w:lang w:val="ru-RU"/>
        </w:rPr>
        <w:t>ь</w:t>
      </w:r>
      <w:r w:rsidR="007B717C">
        <w:rPr>
          <w:color w:val="000000"/>
          <w:lang w:val="ru-RU"/>
        </w:rPr>
        <w:t>ся к благотворительности</w:t>
      </w:r>
      <w:r w:rsidR="00600BFB">
        <w:rPr>
          <w:color w:val="000000"/>
          <w:lang w:val="ru-RU"/>
        </w:rPr>
        <w:t xml:space="preserve"> можно</w:t>
      </w:r>
      <w:r w:rsidR="007B717C">
        <w:rPr>
          <w:color w:val="000000"/>
          <w:lang w:val="ru-RU"/>
        </w:rPr>
        <w:t xml:space="preserve"> </w:t>
      </w:r>
      <w:r w:rsidR="00600BFB">
        <w:rPr>
          <w:color w:val="000000"/>
          <w:lang w:val="ru-RU"/>
        </w:rPr>
        <w:t xml:space="preserve">установив </w:t>
      </w:r>
      <w:r w:rsidR="00AD1489">
        <w:rPr>
          <w:color w:val="000000"/>
          <w:lang w:val="ru-RU"/>
        </w:rPr>
        <w:t xml:space="preserve">в компании </w:t>
      </w:r>
      <w:r w:rsidR="00600BFB">
        <w:rPr>
          <w:color w:val="000000"/>
          <w:lang w:val="ru-RU"/>
        </w:rPr>
        <w:t xml:space="preserve">елку для сбора подарков или оказав </w:t>
      </w:r>
      <w:r w:rsidRPr="00F06932">
        <w:rPr>
          <w:color w:val="000000"/>
        </w:rPr>
        <w:t>спонсорскую помощь.</w:t>
      </w:r>
    </w:p>
    <w:p w:rsidR="00F06932" w:rsidRPr="00B001DA" w:rsidRDefault="00F06932" w:rsidP="00F06932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ru-RU"/>
        </w:rPr>
      </w:pPr>
      <w:r w:rsidRPr="00F06932">
        <w:rPr>
          <w:color w:val="000000"/>
        </w:rPr>
        <w:t xml:space="preserve">В канун Нового года все ждут подарков и чудес. Дети, взрослые, пожилые. Однако не у каждого есть возможность получить подарок от родных и близких. Каждый может сделать новогодний подарок для ребенка, семья которого находится в </w:t>
      </w:r>
      <w:r w:rsidR="00600BFB">
        <w:rPr>
          <w:color w:val="000000"/>
          <w:lang w:val="ru-RU"/>
        </w:rPr>
        <w:t>сложной</w:t>
      </w:r>
      <w:r w:rsidRPr="00F06932">
        <w:rPr>
          <w:color w:val="000000"/>
        </w:rPr>
        <w:t xml:space="preserve"> жизненной ситуации.</w:t>
      </w:r>
    </w:p>
    <w:p w:rsidR="00A60098" w:rsidRPr="002909F2" w:rsidRDefault="00A60098" w:rsidP="00A60098">
      <w:pPr>
        <w:spacing w:after="0" w:line="28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41DE8" w:rsidRPr="00F06932" w:rsidRDefault="00E41DE8" w:rsidP="00F069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E41DE8" w:rsidRPr="00F06932" w:rsidSect="008E45C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2D" w:rsidRDefault="00E0012D" w:rsidP="00B001DA">
      <w:pPr>
        <w:spacing w:after="0" w:line="240" w:lineRule="auto"/>
      </w:pPr>
      <w:r>
        <w:separator/>
      </w:r>
    </w:p>
  </w:endnote>
  <w:endnote w:type="continuationSeparator" w:id="0">
    <w:p w:rsidR="00E0012D" w:rsidRDefault="00E0012D" w:rsidP="00B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2D" w:rsidRDefault="00E0012D" w:rsidP="00B001DA">
      <w:pPr>
        <w:spacing w:after="0" w:line="240" w:lineRule="auto"/>
      </w:pPr>
      <w:r>
        <w:separator/>
      </w:r>
    </w:p>
  </w:footnote>
  <w:footnote w:type="continuationSeparator" w:id="0">
    <w:p w:rsidR="00E0012D" w:rsidRDefault="00E0012D" w:rsidP="00B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D" w:rsidRDefault="008E45CD" w:rsidP="008E45CD">
    <w:pPr>
      <w:pStyle w:val="a7"/>
      <w:jc w:val="center"/>
    </w:pPr>
    <w:r>
      <w:rPr>
        <w:b/>
        <w:bCs/>
        <w:noProof/>
        <w:color w:val="000000"/>
        <w:sz w:val="28"/>
        <w:szCs w:val="28"/>
        <w:lang w:val="ru-RU" w:eastAsia="ru-RU"/>
      </w:rPr>
      <w:drawing>
        <wp:inline distT="0" distB="0" distL="0" distR="0" wp14:anchorId="71D0BAF4" wp14:editId="6FA1071E">
          <wp:extent cx="735366" cy="733425"/>
          <wp:effectExtent l="0" t="0" r="7620" b="0"/>
          <wp:docPr id="2" name="Рисунок 2" descr="C:\Users\Заяц\Downloads\Логотип (в белой обводкой, рус.яз.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Заяц\Downloads\Логотип (в белой обводкой, рус.яз.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44" cy="73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4"/>
    <w:rsid w:val="00080C1A"/>
    <w:rsid w:val="00097608"/>
    <w:rsid w:val="000E3335"/>
    <w:rsid w:val="001E1973"/>
    <w:rsid w:val="00255B4B"/>
    <w:rsid w:val="002C2345"/>
    <w:rsid w:val="002F5785"/>
    <w:rsid w:val="00325724"/>
    <w:rsid w:val="00341BA9"/>
    <w:rsid w:val="005148B2"/>
    <w:rsid w:val="00584501"/>
    <w:rsid w:val="00600BFB"/>
    <w:rsid w:val="00603E6A"/>
    <w:rsid w:val="00747CCA"/>
    <w:rsid w:val="0075293C"/>
    <w:rsid w:val="007B717C"/>
    <w:rsid w:val="008E45CD"/>
    <w:rsid w:val="009141C0"/>
    <w:rsid w:val="00921304"/>
    <w:rsid w:val="009C2562"/>
    <w:rsid w:val="00A173EA"/>
    <w:rsid w:val="00A60098"/>
    <w:rsid w:val="00A83ED4"/>
    <w:rsid w:val="00AD1489"/>
    <w:rsid w:val="00B001DA"/>
    <w:rsid w:val="00B168BA"/>
    <w:rsid w:val="00C83662"/>
    <w:rsid w:val="00C83DFF"/>
    <w:rsid w:val="00CC45EB"/>
    <w:rsid w:val="00D4027A"/>
    <w:rsid w:val="00D563C8"/>
    <w:rsid w:val="00E0012D"/>
    <w:rsid w:val="00E41DE8"/>
    <w:rsid w:val="00F06932"/>
    <w:rsid w:val="00F116BA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unhideWhenUsed/>
    <w:rsid w:val="001E1973"/>
    <w:rPr>
      <w:color w:val="0000FF" w:themeColor="hyperlink"/>
      <w:u w:val="single"/>
    </w:rPr>
  </w:style>
  <w:style w:type="paragraph" w:styleId="a5">
    <w:name w:val="No Spacing"/>
    <w:uiPriority w:val="1"/>
    <w:qFormat/>
    <w:rsid w:val="00F06932"/>
    <w:pPr>
      <w:spacing w:after="0" w:line="240" w:lineRule="auto"/>
    </w:pPr>
  </w:style>
  <w:style w:type="table" w:styleId="a6">
    <w:name w:val="Table Grid"/>
    <w:basedOn w:val="a1"/>
    <w:uiPriority w:val="59"/>
    <w:rsid w:val="00F0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1DA"/>
  </w:style>
  <w:style w:type="paragraph" w:styleId="a9">
    <w:name w:val="footer"/>
    <w:basedOn w:val="a"/>
    <w:link w:val="aa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1DA"/>
  </w:style>
  <w:style w:type="paragraph" w:styleId="ab">
    <w:name w:val="Balloon Text"/>
    <w:basedOn w:val="a"/>
    <w:link w:val="ac"/>
    <w:uiPriority w:val="99"/>
    <w:semiHidden/>
    <w:unhideWhenUsed/>
    <w:rsid w:val="00B0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unhideWhenUsed/>
    <w:rsid w:val="001E1973"/>
    <w:rPr>
      <w:color w:val="0000FF" w:themeColor="hyperlink"/>
      <w:u w:val="single"/>
    </w:rPr>
  </w:style>
  <w:style w:type="paragraph" w:styleId="a5">
    <w:name w:val="No Spacing"/>
    <w:uiPriority w:val="1"/>
    <w:qFormat/>
    <w:rsid w:val="00F06932"/>
    <w:pPr>
      <w:spacing w:after="0" w:line="240" w:lineRule="auto"/>
    </w:pPr>
  </w:style>
  <w:style w:type="table" w:styleId="a6">
    <w:name w:val="Table Grid"/>
    <w:basedOn w:val="a1"/>
    <w:uiPriority w:val="59"/>
    <w:rsid w:val="00F0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1DA"/>
  </w:style>
  <w:style w:type="paragraph" w:styleId="a9">
    <w:name w:val="footer"/>
    <w:basedOn w:val="a"/>
    <w:link w:val="aa"/>
    <w:uiPriority w:val="99"/>
    <w:unhideWhenUsed/>
    <w:rsid w:val="00B0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1DA"/>
  </w:style>
  <w:style w:type="paragraph" w:styleId="ab">
    <w:name w:val="Balloon Text"/>
    <w:basedOn w:val="a"/>
    <w:link w:val="ac"/>
    <w:uiPriority w:val="99"/>
    <w:semiHidden/>
    <w:unhideWhenUsed/>
    <w:rsid w:val="00B0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nation.redcross.by/el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user</cp:lastModifiedBy>
  <cp:revision>2</cp:revision>
  <dcterms:created xsi:type="dcterms:W3CDTF">2020-12-08T05:46:00Z</dcterms:created>
  <dcterms:modified xsi:type="dcterms:W3CDTF">2020-12-08T05:46:00Z</dcterms:modified>
</cp:coreProperties>
</file>