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191E" w:rsidRDefault="000E558E" w:rsidP="00813FA0">
      <w:pPr>
        <w:shd w:val="clear" w:color="auto" w:fill="FFFFFF"/>
        <w:spacing w:line="294" w:lineRule="atLeast"/>
        <w:rPr>
          <w:rFonts w:ascii="Tahoma" w:hAnsi="Tahoma" w:cs="Tahoma"/>
          <w:b/>
          <w:bCs/>
          <w:color w:val="333333"/>
          <w:kern w:val="36"/>
          <w:sz w:val="34"/>
          <w:szCs w:val="34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>Республиканская акция «Дом без насилия»</w:t>
      </w:r>
      <w:r w:rsidR="0025191E"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</w:p>
    <w:p w:rsidR="000E558E" w:rsidRPr="0025191E" w:rsidRDefault="000E558E" w:rsidP="00813FA0">
      <w:pPr>
        <w:shd w:val="clear" w:color="auto" w:fill="FFFFFF"/>
        <w:spacing w:line="294" w:lineRule="atLeast"/>
        <w:rPr>
          <w:rFonts w:ascii="Arial" w:hAnsi="Arial" w:cs="Arial"/>
          <w:color w:val="666666"/>
          <w:sz w:val="21"/>
          <w:szCs w:val="21"/>
        </w:rPr>
      </w:pPr>
    </w:p>
    <w:p w:rsidR="00411FCB" w:rsidRPr="000E558E" w:rsidRDefault="00502589" w:rsidP="0069207C">
      <w:pPr>
        <w:rPr>
          <w:rFonts w:ascii="Tahoma" w:hAnsi="Tahoma" w:cs="Tahoma"/>
          <w:b/>
          <w:bCs/>
          <w:color w:val="333333"/>
          <w:kern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4399915" cy="5867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586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58E">
        <w:rPr>
          <w:rFonts w:ascii="Tahoma" w:hAnsi="Tahoma" w:cs="Tahoma"/>
          <w:b/>
          <w:bCs/>
          <w:color w:val="333333"/>
          <w:kern w:val="36"/>
          <w:sz w:val="36"/>
          <w:szCs w:val="36"/>
        </w:rPr>
        <w:t xml:space="preserve">  </w:t>
      </w:r>
      <w:r w:rsidR="000E558E" w:rsidRPr="000E558E">
        <w:rPr>
          <w:rFonts w:ascii="Tahoma" w:hAnsi="Tahoma" w:cs="Tahoma"/>
          <w:b/>
          <w:bCs/>
          <w:color w:val="333333"/>
          <w:kern w:val="36"/>
        </w:rPr>
        <w:t>Медицинские работники посетили учреждения образования с профилактическими беседами, лекциям</w:t>
      </w:r>
      <w:r w:rsidR="000E558E">
        <w:rPr>
          <w:rFonts w:ascii="Tahoma" w:hAnsi="Tahoma" w:cs="Tahoma"/>
          <w:b/>
          <w:bCs/>
          <w:color w:val="333333"/>
          <w:kern w:val="36"/>
        </w:rPr>
        <w:t>и</w:t>
      </w:r>
      <w:r w:rsidR="0091721F">
        <w:rPr>
          <w:rFonts w:ascii="Tahoma" w:hAnsi="Tahoma" w:cs="Tahoma"/>
          <w:b/>
          <w:bCs/>
          <w:color w:val="333333"/>
          <w:kern w:val="36"/>
        </w:rPr>
        <w:t>, обучающими уроками по правилам безопасности</w:t>
      </w:r>
      <w:bookmarkStart w:id="0" w:name="_GoBack"/>
      <w:bookmarkEnd w:id="0"/>
      <w:r w:rsidR="000E558E" w:rsidRPr="000E558E">
        <w:rPr>
          <w:rFonts w:ascii="Tahoma" w:hAnsi="Tahoma" w:cs="Tahoma"/>
          <w:b/>
          <w:bCs/>
          <w:color w:val="333333"/>
          <w:kern w:val="36"/>
        </w:rPr>
        <w:t xml:space="preserve"> для учащихся. </w:t>
      </w:r>
    </w:p>
    <w:p w:rsidR="000E558E" w:rsidRPr="000E558E" w:rsidRDefault="000E558E" w:rsidP="0069207C">
      <w:pPr>
        <w:rPr>
          <w:rFonts w:ascii="Tahoma" w:hAnsi="Tahoma" w:cs="Tahoma"/>
          <w:b/>
          <w:bCs/>
          <w:color w:val="333333"/>
          <w:kern w:val="36"/>
        </w:rPr>
      </w:pPr>
      <w:r w:rsidRPr="000E558E">
        <w:rPr>
          <w:rFonts w:ascii="Tahoma" w:hAnsi="Tahoma" w:cs="Tahoma"/>
          <w:b/>
          <w:bCs/>
          <w:color w:val="333333"/>
          <w:kern w:val="36"/>
        </w:rPr>
        <w:t xml:space="preserve">Одно из таких мероприятий  в рамках презентации  при участии </w:t>
      </w:r>
      <w:proofErr w:type="spellStart"/>
      <w:r w:rsidRPr="000E558E">
        <w:rPr>
          <w:rFonts w:ascii="Tahoma" w:hAnsi="Tahoma" w:cs="Tahoma"/>
          <w:b/>
          <w:bCs/>
          <w:color w:val="333333"/>
          <w:kern w:val="36"/>
        </w:rPr>
        <w:t>валеолога</w:t>
      </w:r>
      <w:proofErr w:type="spellEnd"/>
      <w:r w:rsidRPr="000E558E">
        <w:rPr>
          <w:rFonts w:ascii="Tahoma" w:hAnsi="Tahoma" w:cs="Tahoma"/>
          <w:b/>
          <w:bCs/>
          <w:color w:val="333333"/>
          <w:kern w:val="36"/>
        </w:rPr>
        <w:t xml:space="preserve"> УЗ «</w:t>
      </w:r>
      <w:proofErr w:type="spellStart"/>
      <w:r w:rsidRPr="000E558E">
        <w:rPr>
          <w:rFonts w:ascii="Tahoma" w:hAnsi="Tahoma" w:cs="Tahoma"/>
          <w:b/>
          <w:bCs/>
          <w:color w:val="333333"/>
          <w:kern w:val="36"/>
        </w:rPr>
        <w:t>Кореличская</w:t>
      </w:r>
      <w:proofErr w:type="spellEnd"/>
      <w:r w:rsidRPr="000E558E">
        <w:rPr>
          <w:rFonts w:ascii="Tahoma" w:hAnsi="Tahoma" w:cs="Tahoma"/>
          <w:b/>
          <w:bCs/>
          <w:color w:val="333333"/>
          <w:kern w:val="36"/>
        </w:rPr>
        <w:t xml:space="preserve"> ЦРБ», председателя районной организации Белорусского Красного Креста  Светланы </w:t>
      </w:r>
      <w:proofErr w:type="spellStart"/>
      <w:r w:rsidRPr="000E558E">
        <w:rPr>
          <w:rFonts w:ascii="Tahoma" w:hAnsi="Tahoma" w:cs="Tahoma"/>
          <w:b/>
          <w:bCs/>
          <w:color w:val="333333"/>
          <w:kern w:val="36"/>
        </w:rPr>
        <w:t>Санцевич</w:t>
      </w:r>
      <w:proofErr w:type="spellEnd"/>
      <w:r w:rsidRPr="000E558E">
        <w:rPr>
          <w:rFonts w:ascii="Tahoma" w:hAnsi="Tahoma" w:cs="Tahoma"/>
          <w:b/>
          <w:bCs/>
          <w:color w:val="333333"/>
          <w:kern w:val="36"/>
        </w:rPr>
        <w:t xml:space="preserve"> прошло в ГУО «СШ№1 </w:t>
      </w:r>
      <w:proofErr w:type="spellStart"/>
      <w:r w:rsidRPr="000E558E">
        <w:rPr>
          <w:rFonts w:ascii="Tahoma" w:hAnsi="Tahoma" w:cs="Tahoma"/>
          <w:b/>
          <w:bCs/>
          <w:color w:val="333333"/>
          <w:kern w:val="36"/>
        </w:rPr>
        <w:t>г.п</w:t>
      </w:r>
      <w:proofErr w:type="spellEnd"/>
      <w:r w:rsidRPr="000E558E">
        <w:rPr>
          <w:rFonts w:ascii="Tahoma" w:hAnsi="Tahoma" w:cs="Tahoma"/>
          <w:b/>
          <w:bCs/>
          <w:color w:val="333333"/>
          <w:kern w:val="36"/>
        </w:rPr>
        <w:t xml:space="preserve">. Кореличи» для учащихся 9-11 классов. </w:t>
      </w:r>
      <w:r>
        <w:rPr>
          <w:rFonts w:ascii="Tahoma" w:hAnsi="Tahoma" w:cs="Tahoma"/>
          <w:b/>
          <w:bCs/>
          <w:color w:val="333333"/>
          <w:kern w:val="36"/>
        </w:rPr>
        <w:t xml:space="preserve">Ребятам </w:t>
      </w:r>
      <w:proofErr w:type="gramStart"/>
      <w:r>
        <w:rPr>
          <w:rFonts w:ascii="Tahoma" w:hAnsi="Tahoma" w:cs="Tahoma"/>
          <w:b/>
          <w:bCs/>
          <w:color w:val="333333"/>
          <w:kern w:val="36"/>
        </w:rPr>
        <w:t>предложены</w:t>
      </w:r>
      <w:proofErr w:type="gramEnd"/>
      <w:r>
        <w:rPr>
          <w:rFonts w:ascii="Tahoma" w:hAnsi="Tahoma" w:cs="Tahoma"/>
          <w:b/>
          <w:bCs/>
          <w:color w:val="333333"/>
          <w:kern w:val="36"/>
        </w:rPr>
        <w:t xml:space="preserve"> МНИ с телефонами доверия, «горячих телефонных линий»  по областям, республиканского уровня и пользования при необходимости. Всего в районе при участии медицинских работников проведено 12 мероприятий.</w:t>
      </w:r>
    </w:p>
    <w:sectPr w:rsidR="000E558E" w:rsidRPr="000E558E" w:rsidSect="0069207C">
      <w:pgSz w:w="11906" w:h="16838"/>
      <w:pgMar w:top="426" w:right="28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E558E"/>
    <w:rsid w:val="000F59CE"/>
    <w:rsid w:val="00127DCA"/>
    <w:rsid w:val="001310FF"/>
    <w:rsid w:val="00184DCE"/>
    <w:rsid w:val="001D4381"/>
    <w:rsid w:val="001E07D1"/>
    <w:rsid w:val="001F0A80"/>
    <w:rsid w:val="00230FCF"/>
    <w:rsid w:val="0025191E"/>
    <w:rsid w:val="002A0B34"/>
    <w:rsid w:val="00336FF3"/>
    <w:rsid w:val="00410605"/>
    <w:rsid w:val="00411FCB"/>
    <w:rsid w:val="004D42BD"/>
    <w:rsid w:val="00502589"/>
    <w:rsid w:val="00523BD5"/>
    <w:rsid w:val="00527089"/>
    <w:rsid w:val="00530B1F"/>
    <w:rsid w:val="005807EF"/>
    <w:rsid w:val="006727F0"/>
    <w:rsid w:val="0069207C"/>
    <w:rsid w:val="007537B1"/>
    <w:rsid w:val="007B167C"/>
    <w:rsid w:val="007C099E"/>
    <w:rsid w:val="007F3632"/>
    <w:rsid w:val="00813FA0"/>
    <w:rsid w:val="00823EF9"/>
    <w:rsid w:val="00854715"/>
    <w:rsid w:val="00861A98"/>
    <w:rsid w:val="0091721F"/>
    <w:rsid w:val="009959B7"/>
    <w:rsid w:val="009D3BAE"/>
    <w:rsid w:val="009D6294"/>
    <w:rsid w:val="00A31F9D"/>
    <w:rsid w:val="00A32EDF"/>
    <w:rsid w:val="00B31DFA"/>
    <w:rsid w:val="00B3358E"/>
    <w:rsid w:val="00B71661"/>
    <w:rsid w:val="00B74DDD"/>
    <w:rsid w:val="00C010ED"/>
    <w:rsid w:val="00C92591"/>
    <w:rsid w:val="00C9776C"/>
    <w:rsid w:val="00D36F56"/>
    <w:rsid w:val="00D55FF0"/>
    <w:rsid w:val="00D63590"/>
    <w:rsid w:val="00D673A8"/>
    <w:rsid w:val="00E2796A"/>
    <w:rsid w:val="00E33D11"/>
    <w:rsid w:val="00E742FA"/>
    <w:rsid w:val="00ED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2023-03-29T05:05:00Z</cp:lastPrinted>
  <dcterms:created xsi:type="dcterms:W3CDTF">2023-04-03T11:51:00Z</dcterms:created>
  <dcterms:modified xsi:type="dcterms:W3CDTF">2023-04-04T13:02:00Z</dcterms:modified>
</cp:coreProperties>
</file>