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C03360" w:rsidRDefault="00C03360" w:rsidP="00C03360"/>
    <w:p w:rsidR="00C03360" w:rsidRPr="00C03360" w:rsidRDefault="00935B16" w:rsidP="00C03360">
      <w:pPr>
        <w:rPr>
          <w:i/>
          <w:color w:val="FF0000"/>
          <w:sz w:val="56"/>
          <w:szCs w:val="56"/>
        </w:rPr>
      </w:pPr>
      <w:r>
        <w:rPr>
          <w:i/>
          <w:color w:val="FF0000"/>
          <w:sz w:val="56"/>
          <w:szCs w:val="56"/>
        </w:rPr>
        <w:t xml:space="preserve">   </w:t>
      </w:r>
      <w:r w:rsidR="00C03360" w:rsidRPr="00C03360">
        <w:rPr>
          <w:i/>
          <w:color w:val="FF0000"/>
          <w:sz w:val="56"/>
          <w:szCs w:val="56"/>
        </w:rPr>
        <w:t>Вместе</w:t>
      </w:r>
      <w:r w:rsidR="00C03360">
        <w:rPr>
          <w:i/>
          <w:color w:val="FF0000"/>
          <w:sz w:val="56"/>
          <w:szCs w:val="56"/>
        </w:rPr>
        <w:t xml:space="preserve"> </w:t>
      </w:r>
      <w:r w:rsidR="00C03360" w:rsidRPr="00C03360">
        <w:rPr>
          <w:i/>
          <w:color w:val="FF0000"/>
          <w:sz w:val="56"/>
          <w:szCs w:val="56"/>
        </w:rPr>
        <w:t>- за безопасность!</w:t>
      </w:r>
    </w:p>
    <w:p w:rsidR="00C03360" w:rsidRPr="00935B16" w:rsidRDefault="00C03360" w:rsidP="00C0336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DF34DC" wp14:editId="25FBDF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86300" cy="3258185"/>
            <wp:effectExtent l="0" t="0" r="0" b="0"/>
            <wp:wrapSquare wrapText="bothSides"/>
            <wp:docPr id="1" name="Рисунок 1" descr="C:\Users\User\AppData\Local\Temp\Rar$DIa3456.4405\20200211_16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456.4405\20200211_165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B16">
        <w:t xml:space="preserve">   </w:t>
      </w:r>
      <w:bookmarkStart w:id="0" w:name="_GoBack"/>
      <w:bookmarkEnd w:id="0"/>
      <w:r w:rsidRPr="00935B16">
        <w:br w:type="textWrapping" w:clear="all"/>
      </w:r>
    </w:p>
    <w:p w:rsidR="00C03360" w:rsidRDefault="00745885" w:rsidP="00C03360">
      <w:r>
        <w:t xml:space="preserve"> </w:t>
      </w:r>
      <w:r w:rsidR="00447ABD">
        <w:t xml:space="preserve">   </w:t>
      </w:r>
      <w:r w:rsidR="00C03360">
        <w:t xml:space="preserve"> В начале февраля месяца медицинс</w:t>
      </w:r>
      <w:r>
        <w:t>к</w:t>
      </w:r>
      <w:r w:rsidR="00C03360">
        <w:t>ие работники УЗ «</w:t>
      </w:r>
      <w:proofErr w:type="spellStart"/>
      <w:r w:rsidR="00C03360">
        <w:t>Кореличская</w:t>
      </w:r>
      <w:proofErr w:type="spellEnd"/>
      <w:r w:rsidR="00C03360">
        <w:t xml:space="preserve"> ЦРБ», совместно с </w:t>
      </w:r>
      <w:proofErr w:type="spellStart"/>
      <w:r w:rsidR="00C03360">
        <w:t>Кореличским</w:t>
      </w:r>
      <w:proofErr w:type="spellEnd"/>
      <w:r w:rsidR="00C03360">
        <w:t xml:space="preserve"> РОЧС и </w:t>
      </w:r>
      <w:proofErr w:type="spellStart"/>
      <w:r w:rsidR="00C03360">
        <w:t>Кореличской</w:t>
      </w:r>
      <w:proofErr w:type="spellEnd"/>
      <w:r w:rsidR="00C03360">
        <w:t xml:space="preserve"> РОБОКК</w:t>
      </w:r>
      <w:r>
        <w:t xml:space="preserve"> д</w:t>
      </w:r>
      <w:r w:rsidR="00C03360">
        <w:t xml:space="preserve">ля работников </w:t>
      </w:r>
      <w:proofErr w:type="spellStart"/>
      <w:r w:rsidR="00C03360">
        <w:t>Кореличс</w:t>
      </w:r>
      <w:r w:rsidR="00935B16">
        <w:t>кого</w:t>
      </w:r>
      <w:proofErr w:type="spellEnd"/>
      <w:r w:rsidR="00935B16">
        <w:t xml:space="preserve"> маслодельного цеха  провели  а</w:t>
      </w:r>
      <w:r w:rsidR="00C03360">
        <w:t xml:space="preserve">кцию « За безопасность».   Сотрудники </w:t>
      </w:r>
      <w:r>
        <w:t xml:space="preserve">ЦРБ предложили слушателям и участникам мероприятия  отработать практические навыки по оказанию первой неотложной помощи (искусственная вентиляция легких, непрямой массаж сердца) на </w:t>
      </w:r>
      <w:r w:rsidR="00935B16">
        <w:t xml:space="preserve">манекене, предварительно продемонстрировав, </w:t>
      </w:r>
      <w:r>
        <w:t xml:space="preserve"> рассказав о правильности</w:t>
      </w:r>
      <w:r w:rsidR="00935B16">
        <w:t xml:space="preserve"> проведения и принципах </w:t>
      </w:r>
      <w:r>
        <w:t xml:space="preserve"> данной тактики</w:t>
      </w:r>
      <w:r w:rsidR="00935B16">
        <w:t xml:space="preserve"> фельдшером бригады скорой неотложной помощи</w:t>
      </w:r>
      <w:r>
        <w:t>. Также всем желающим предложено измерение артериального давления</w:t>
      </w:r>
      <w:r w:rsidR="00A1529E">
        <w:t xml:space="preserve"> и советы по его нормализации при повышенных цифрах.</w:t>
      </w:r>
      <w:r>
        <w:t xml:space="preserve"> Фельдшер</w:t>
      </w:r>
      <w:r w:rsidR="00A1529E">
        <w:t xml:space="preserve"> </w:t>
      </w:r>
      <w:r>
        <w:t xml:space="preserve">- </w:t>
      </w:r>
      <w:proofErr w:type="spellStart"/>
      <w:r>
        <w:t>валеолог</w:t>
      </w:r>
      <w:proofErr w:type="spellEnd"/>
      <w:r>
        <w:t>, председатель РОБОКК  рассказ</w:t>
      </w:r>
      <w:r w:rsidR="00A1529E">
        <w:t xml:space="preserve">ала о принципах  профилактики </w:t>
      </w:r>
      <w:r>
        <w:t xml:space="preserve"> ОРИ, гриппа и различных вирусных инфекциях. Волонтерами Красного Креста, среди участников</w:t>
      </w:r>
      <w:r w:rsidR="00A1529E">
        <w:t xml:space="preserve"> </w:t>
      </w:r>
      <w:r w:rsidR="00935B16">
        <w:t xml:space="preserve"> </w:t>
      </w:r>
      <w:proofErr w:type="gramStart"/>
      <w:r w:rsidR="00447ABD">
        <w:t>распро</w:t>
      </w:r>
      <w:r>
        <w:t>странены</w:t>
      </w:r>
      <w:proofErr w:type="gramEnd"/>
      <w:r>
        <w:t xml:space="preserve"> МНИ по профилактике заболеваний, принципам ФЗОЖ.</w:t>
      </w:r>
    </w:p>
    <w:p w:rsidR="00C03360" w:rsidRPr="00C03360" w:rsidRDefault="00C03360" w:rsidP="00C03360">
      <w:r>
        <w:rPr>
          <w:noProof/>
          <w:lang w:eastAsia="ru-RU"/>
        </w:rPr>
        <w:lastRenderedPageBreak/>
        <w:drawing>
          <wp:inline distT="0" distB="0" distL="0" distR="0" wp14:anchorId="3E471D1B" wp14:editId="49346116">
            <wp:extent cx="4471503" cy="2847975"/>
            <wp:effectExtent l="0" t="0" r="5715" b="0"/>
            <wp:docPr id="2" name="Рисунок 2" descr="C:\Users\User\AppData\Local\Temp\Rar$DIa3456.8634\20200211_16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3456.8634\20200211_165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770" cy="285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60" w:rsidRPr="00C03360" w:rsidRDefault="00447ABD" w:rsidP="00C03360">
      <w:r>
        <w:t xml:space="preserve">                               </w:t>
      </w:r>
      <w:r w:rsidR="00C03360">
        <w:rPr>
          <w:noProof/>
          <w:lang w:eastAsia="ru-RU"/>
        </w:rPr>
        <w:drawing>
          <wp:inline distT="0" distB="0" distL="0" distR="0">
            <wp:extent cx="4370952" cy="3181350"/>
            <wp:effectExtent l="0" t="0" r="0" b="0"/>
            <wp:docPr id="3" name="Рисунок 3" descr="C:\Users\User\AppData\Local\Temp\Rar$DIa3456.13987\20200211_16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3456.13987\20200211_165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69" cy="318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BD" w:rsidRDefault="00447ABD" w:rsidP="00C03360"/>
    <w:p w:rsidR="00447ABD" w:rsidRDefault="00C03360" w:rsidP="00C03360">
      <w:r>
        <w:rPr>
          <w:noProof/>
          <w:lang w:eastAsia="ru-RU"/>
        </w:rPr>
        <w:lastRenderedPageBreak/>
        <w:drawing>
          <wp:inline distT="0" distB="0" distL="0" distR="0">
            <wp:extent cx="4417599" cy="2943225"/>
            <wp:effectExtent l="0" t="0" r="2540" b="0"/>
            <wp:docPr id="5" name="Рисунок 5" descr="C:\Users\User\AppData\Local\Temp\Rar$DIa3456.22845\IMG-4808c1ea22a8783d1f8b658bab4800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3456.22845\IMG-4808c1ea22a8783d1f8b658bab48001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12" cy="294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ABD">
        <w:t xml:space="preserve">  </w:t>
      </w:r>
    </w:p>
    <w:p w:rsidR="00447ABD" w:rsidRDefault="00447ABD" w:rsidP="00C03360">
      <w:r>
        <w:t xml:space="preserve">                                                  </w:t>
      </w:r>
      <w:r w:rsidR="00C03360">
        <w:rPr>
          <w:noProof/>
          <w:lang w:eastAsia="ru-RU"/>
        </w:rPr>
        <w:drawing>
          <wp:inline distT="0" distB="0" distL="0" distR="0" wp14:anchorId="51D617A5" wp14:editId="1D55FA79">
            <wp:extent cx="4419915" cy="2990850"/>
            <wp:effectExtent l="0" t="0" r="0" b="0"/>
            <wp:docPr id="4" name="Рисунок 4" descr="C:\Users\User\AppData\Local\Temp\Rar$DIa3456.17020\20200211_17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3456.17020\20200211_17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127" cy="299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BD" w:rsidRPr="00447ABD" w:rsidRDefault="00447ABD" w:rsidP="00447ABD"/>
    <w:p w:rsidR="006E6146" w:rsidRPr="00447ABD" w:rsidRDefault="00447ABD" w:rsidP="00447ABD">
      <w:r>
        <w:t>Фельдшер-</w:t>
      </w:r>
      <w:proofErr w:type="spellStart"/>
      <w:r>
        <w:t>валеолог</w:t>
      </w:r>
      <w:proofErr w:type="spellEnd"/>
      <w:r>
        <w:t xml:space="preserve">, председатель РОБОКК                                           </w:t>
      </w:r>
      <w:r w:rsidR="00935B16">
        <w:t xml:space="preserve">      </w:t>
      </w:r>
      <w:r>
        <w:t xml:space="preserve"> </w:t>
      </w:r>
      <w:proofErr w:type="spellStart"/>
      <w:r>
        <w:t>С.Н.Санцевич</w:t>
      </w:r>
      <w:proofErr w:type="spellEnd"/>
    </w:p>
    <w:sectPr w:rsidR="006E6146" w:rsidRPr="004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60"/>
    <w:rsid w:val="0000414D"/>
    <w:rsid w:val="000C1A2F"/>
    <w:rsid w:val="000E3317"/>
    <w:rsid w:val="001302CF"/>
    <w:rsid w:val="00156239"/>
    <w:rsid w:val="00184302"/>
    <w:rsid w:val="001938D1"/>
    <w:rsid w:val="002005E5"/>
    <w:rsid w:val="002352AA"/>
    <w:rsid w:val="00257F91"/>
    <w:rsid w:val="00334376"/>
    <w:rsid w:val="00354EAD"/>
    <w:rsid w:val="00382C6B"/>
    <w:rsid w:val="003E1618"/>
    <w:rsid w:val="003F2A5D"/>
    <w:rsid w:val="00447ABD"/>
    <w:rsid w:val="00492051"/>
    <w:rsid w:val="00525A09"/>
    <w:rsid w:val="00540DE4"/>
    <w:rsid w:val="00554ABF"/>
    <w:rsid w:val="006166D7"/>
    <w:rsid w:val="00661889"/>
    <w:rsid w:val="006B7608"/>
    <w:rsid w:val="006D4081"/>
    <w:rsid w:val="006E4D35"/>
    <w:rsid w:val="006E4EB5"/>
    <w:rsid w:val="006E6146"/>
    <w:rsid w:val="00726553"/>
    <w:rsid w:val="00745885"/>
    <w:rsid w:val="007645D0"/>
    <w:rsid w:val="00781DDA"/>
    <w:rsid w:val="00782EEA"/>
    <w:rsid w:val="0078365D"/>
    <w:rsid w:val="00794D8D"/>
    <w:rsid w:val="007D0515"/>
    <w:rsid w:val="00881080"/>
    <w:rsid w:val="008C1704"/>
    <w:rsid w:val="008D6029"/>
    <w:rsid w:val="00935B16"/>
    <w:rsid w:val="009428E9"/>
    <w:rsid w:val="0098028B"/>
    <w:rsid w:val="0098540C"/>
    <w:rsid w:val="009D7278"/>
    <w:rsid w:val="00A11206"/>
    <w:rsid w:val="00A1529E"/>
    <w:rsid w:val="00A76D2D"/>
    <w:rsid w:val="00AD023A"/>
    <w:rsid w:val="00B30AE5"/>
    <w:rsid w:val="00B52320"/>
    <w:rsid w:val="00BD6F4F"/>
    <w:rsid w:val="00C03360"/>
    <w:rsid w:val="00C04243"/>
    <w:rsid w:val="00C178AF"/>
    <w:rsid w:val="00C30693"/>
    <w:rsid w:val="00C54763"/>
    <w:rsid w:val="00CC48F1"/>
    <w:rsid w:val="00D50F24"/>
    <w:rsid w:val="00D84E94"/>
    <w:rsid w:val="00D97FAF"/>
    <w:rsid w:val="00E05829"/>
    <w:rsid w:val="00E411F5"/>
    <w:rsid w:val="00EA554A"/>
    <w:rsid w:val="00ED66EC"/>
    <w:rsid w:val="00EF676A"/>
    <w:rsid w:val="00F24A26"/>
    <w:rsid w:val="00FA1CA8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BD"/>
  </w:style>
  <w:style w:type="paragraph" w:styleId="1">
    <w:name w:val="heading 1"/>
    <w:basedOn w:val="a"/>
    <w:next w:val="a"/>
    <w:link w:val="10"/>
    <w:uiPriority w:val="9"/>
    <w:qFormat/>
    <w:rsid w:val="00447AB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AB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AB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AB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AB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AB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AB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AB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AB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7AB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47AB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7AB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7AB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7AB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7A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7A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7AB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7ABD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7AB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7ABD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7ABD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7ABD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447ABD"/>
    <w:rPr>
      <w:b/>
      <w:bCs/>
    </w:rPr>
  </w:style>
  <w:style w:type="character" w:styleId="aa">
    <w:name w:val="Emphasis"/>
    <w:uiPriority w:val="20"/>
    <w:qFormat/>
    <w:rsid w:val="00447ABD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447AB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7A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7AB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7AB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47A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47ABD"/>
    <w:rPr>
      <w:i/>
      <w:iCs/>
    </w:rPr>
  </w:style>
  <w:style w:type="character" w:styleId="af">
    <w:name w:val="Subtle Emphasis"/>
    <w:uiPriority w:val="19"/>
    <w:qFormat/>
    <w:rsid w:val="00447ABD"/>
    <w:rPr>
      <w:i/>
      <w:iCs/>
    </w:rPr>
  </w:style>
  <w:style w:type="character" w:styleId="af0">
    <w:name w:val="Intense Emphasis"/>
    <w:uiPriority w:val="21"/>
    <w:qFormat/>
    <w:rsid w:val="00447ABD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47ABD"/>
    <w:rPr>
      <w:smallCaps/>
    </w:rPr>
  </w:style>
  <w:style w:type="character" w:styleId="af2">
    <w:name w:val="Intense Reference"/>
    <w:uiPriority w:val="32"/>
    <w:qFormat/>
    <w:rsid w:val="00447ABD"/>
    <w:rPr>
      <w:b/>
      <w:bCs/>
      <w:smallCaps/>
    </w:rPr>
  </w:style>
  <w:style w:type="character" w:styleId="af3">
    <w:name w:val="Book Title"/>
    <w:basedOn w:val="a0"/>
    <w:uiPriority w:val="33"/>
    <w:qFormat/>
    <w:rsid w:val="00447AB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7A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BD"/>
  </w:style>
  <w:style w:type="paragraph" w:styleId="1">
    <w:name w:val="heading 1"/>
    <w:basedOn w:val="a"/>
    <w:next w:val="a"/>
    <w:link w:val="10"/>
    <w:uiPriority w:val="9"/>
    <w:qFormat/>
    <w:rsid w:val="00447AB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AB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AB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AB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AB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AB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AB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AB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AB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7AB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47AB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7AB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7AB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7AB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7A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7A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7AB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7ABD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7AB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7ABD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7ABD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7ABD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447ABD"/>
    <w:rPr>
      <w:b/>
      <w:bCs/>
    </w:rPr>
  </w:style>
  <w:style w:type="character" w:styleId="aa">
    <w:name w:val="Emphasis"/>
    <w:uiPriority w:val="20"/>
    <w:qFormat/>
    <w:rsid w:val="00447ABD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447AB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7A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7AB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7AB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47A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47ABD"/>
    <w:rPr>
      <w:i/>
      <w:iCs/>
    </w:rPr>
  </w:style>
  <w:style w:type="character" w:styleId="af">
    <w:name w:val="Subtle Emphasis"/>
    <w:uiPriority w:val="19"/>
    <w:qFormat/>
    <w:rsid w:val="00447ABD"/>
    <w:rPr>
      <w:i/>
      <w:iCs/>
    </w:rPr>
  </w:style>
  <w:style w:type="character" w:styleId="af0">
    <w:name w:val="Intense Emphasis"/>
    <w:uiPriority w:val="21"/>
    <w:qFormat/>
    <w:rsid w:val="00447ABD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47ABD"/>
    <w:rPr>
      <w:smallCaps/>
    </w:rPr>
  </w:style>
  <w:style w:type="character" w:styleId="af2">
    <w:name w:val="Intense Reference"/>
    <w:uiPriority w:val="32"/>
    <w:qFormat/>
    <w:rsid w:val="00447ABD"/>
    <w:rPr>
      <w:b/>
      <w:bCs/>
      <w:smallCaps/>
    </w:rPr>
  </w:style>
  <w:style w:type="character" w:styleId="af3">
    <w:name w:val="Book Title"/>
    <w:basedOn w:val="a0"/>
    <w:uiPriority w:val="33"/>
    <w:qFormat/>
    <w:rsid w:val="00447AB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7A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2020-02-13T15:48:00Z</dcterms:created>
  <dcterms:modified xsi:type="dcterms:W3CDTF">2020-02-13T16:33:00Z</dcterms:modified>
</cp:coreProperties>
</file>