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2E" w:rsidRDefault="00E71A2E" w:rsidP="00E7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71A2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E71A2E" w:rsidRPr="00E71A2E" w:rsidRDefault="00E71A2E" w:rsidP="00E7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E71A2E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E71A2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E71A2E" w:rsidRPr="00E71A2E" w:rsidRDefault="00E71A2E" w:rsidP="00E7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71A2E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E71A2E" w:rsidRPr="00E71A2E" w:rsidRDefault="00E71A2E" w:rsidP="00E7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71A2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E71A2E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E71A2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Полужскому</w:t>
      </w:r>
      <w:proofErr w:type="spellEnd"/>
      <w:r w:rsidRPr="00E71A2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E71A2E" w:rsidRPr="00E71A2E" w:rsidRDefault="00E71A2E" w:rsidP="00E71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E71A2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17</w:t>
      </w:r>
    </w:p>
    <w:p w:rsidR="00E71A2E" w:rsidRPr="00E71A2E" w:rsidRDefault="00E71A2E" w:rsidP="00E71A2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A2E" w:rsidRPr="00E71A2E" w:rsidRDefault="00E71A2E" w:rsidP="00E71A2E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27F796D" wp14:editId="2F623213">
            <wp:simplePos x="0" y="0"/>
            <wp:positionH relativeFrom="column">
              <wp:posOffset>-537210</wp:posOffset>
            </wp:positionH>
            <wp:positionV relativeFrom="paragraph">
              <wp:posOffset>144145</wp:posOffset>
            </wp:positionV>
            <wp:extent cx="2714625" cy="3239770"/>
            <wp:effectExtent l="0" t="0" r="9525" b="0"/>
            <wp:wrapThrough wrapText="bothSides">
              <wp:wrapPolygon edited="0">
                <wp:start x="0" y="0"/>
                <wp:lineTo x="0" y="21465"/>
                <wp:lineTo x="21524" y="21465"/>
                <wp:lineTo x="21524" y="0"/>
                <wp:lineTo x="0" y="0"/>
              </wp:wrapPolygon>
            </wp:wrapThrough>
            <wp:docPr id="1" name="Рисунок 1" descr="https://gas.grodno.by/uploads/kontakty/pu_lidagas/320x340-Savejko-Vaceslav-Iv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gas.grodno.by/uploads/kontakty/pu_lidagas/320x340-Savejko-Vaceslav-Ivanov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</w:t>
      </w:r>
      <w:r w:rsidRPr="00E71A2E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Шавейко</w:t>
      </w:r>
    </w:p>
    <w:p w:rsidR="00E71A2E" w:rsidRPr="00E71A2E" w:rsidRDefault="00E71A2E" w:rsidP="00E7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E71A2E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Вячеслав Иванович</w:t>
      </w:r>
    </w:p>
    <w:p w:rsidR="00E71A2E" w:rsidRPr="00E71A2E" w:rsidRDefault="00E71A2E" w:rsidP="00E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1A2E" w:rsidRPr="00E71A2E" w:rsidRDefault="00E71A2E" w:rsidP="00E7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1A2E" w:rsidRPr="00E71A2E" w:rsidRDefault="00E71A2E" w:rsidP="00E7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20 июля 1974 года в 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Кореличи Гродненской области. Образование высшее. В 1996 году окончил Белорусскую государственную политехническую академию по специальности инженер-механик.</w:t>
      </w:r>
    </w:p>
    <w:p w:rsidR="00E71A2E" w:rsidRPr="00E71A2E" w:rsidRDefault="00E71A2E" w:rsidP="00E7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В.И.Шавейко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 в 1996 году инженером по охране труда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Кореличской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сельхозхимии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1A2E" w:rsidRPr="00E71A2E" w:rsidRDefault="00E71A2E" w:rsidP="00E7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Работал начальником инспекции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Гостехнадзора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 сельского хозяйства и продовольствия райисполкома, начальником отдела технического контроля, стандартизации и метрологии ОАО «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Кореличская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райагропромтехника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С декабря 2001 года - заместитель начальника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цеха газового хозяйства.</w:t>
      </w:r>
    </w:p>
    <w:p w:rsidR="00E71A2E" w:rsidRPr="00E71A2E" w:rsidRDefault="00E71A2E" w:rsidP="00E7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феврале 2021 года </w:t>
      </w:r>
      <w:proofErr w:type="gram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</w:t>
      </w:r>
      <w:proofErr w:type="gram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начальником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газоснабжения Лидского производственного управления производственного республиканского унитарного предприятия «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Гроднооблгаз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E71A2E" w:rsidRPr="00E71A2E" w:rsidRDefault="00E71A2E" w:rsidP="00E7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Кореличи, женат,  имеет двоих детей, беспартийный.</w:t>
      </w:r>
    </w:p>
    <w:p w:rsidR="00E71A2E" w:rsidRPr="00E71A2E" w:rsidRDefault="00E71A2E" w:rsidP="00E7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lastRenderedPageBreak/>
        <w:t xml:space="preserve">Я всю сознательную жизнь прожил в нашем избирательном округе. Это моя малая Родина. Не понаслышке знаю, какие здесь живут замечательные люди.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t xml:space="preserve">Мои </w:t>
      </w:r>
      <w:proofErr w:type="gramStart"/>
      <w:r w:rsidRPr="00E71A2E">
        <w:rPr>
          <w:rFonts w:ascii="Times New Roman" w:hAnsi="Times New Roman" w:cs="Times New Roman"/>
          <w:sz w:val="32"/>
          <w:szCs w:val="32"/>
        </w:rPr>
        <w:t>приоритеты на</w:t>
      </w:r>
      <w:proofErr w:type="gramEnd"/>
      <w:r w:rsidRPr="00E71A2E">
        <w:rPr>
          <w:rFonts w:ascii="Times New Roman" w:hAnsi="Times New Roman" w:cs="Times New Roman"/>
          <w:sz w:val="32"/>
          <w:szCs w:val="32"/>
        </w:rPr>
        <w:t xml:space="preserve"> депутатский срок для жителей избирательного округа: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Экономический рост и повышение конкурентоспособности белорусской экономики на основе разработки и внедрения инновационных технологий в производство, модернизации экономических отношений, и </w:t>
      </w:r>
      <w:proofErr w:type="spellStart"/>
      <w:r w:rsidRPr="00E71A2E">
        <w:rPr>
          <w:rFonts w:ascii="Times New Roman" w:hAnsi="Times New Roman" w:cs="Times New Roman"/>
          <w:sz w:val="32"/>
          <w:szCs w:val="32"/>
        </w:rPr>
        <w:t>импортозамещения</w:t>
      </w:r>
      <w:proofErr w:type="spellEnd"/>
      <w:r w:rsidRPr="00E71A2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Приоритетность государственных вложений в развитие образования, здравоохранения, науки, культуры и спорта;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Популяризация семейных ценностей и государственная поддержка многодетной семьи как основного структурного элемента белорусского общества;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Поддержание курса, направленного на укрепление государственного суверенитета и независимости Республики Беларусь, обеспечение политической и экономической стабильности государства как основы для повышения благосостояния граждан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Активное использование потенциала и инициативы общественных организаций.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Общедоступность и высокое качество образования.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Комплексное благоустройство дворовых территорий нашего района.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Эффективная и грамотная перепланировка дворовых территорий в целях обустройства мест для парковок автотранспорта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Создание комфортной среды проживания, в том числе развитие </w:t>
      </w:r>
      <w:proofErr w:type="spellStart"/>
      <w:r w:rsidRPr="00E71A2E">
        <w:rPr>
          <w:rFonts w:ascii="Times New Roman" w:hAnsi="Times New Roman" w:cs="Times New Roman"/>
          <w:sz w:val="32"/>
          <w:szCs w:val="32"/>
        </w:rPr>
        <w:t>безбарьерной</w:t>
      </w:r>
      <w:proofErr w:type="spellEnd"/>
      <w:r w:rsidRPr="00E71A2E">
        <w:rPr>
          <w:rFonts w:ascii="Times New Roman" w:hAnsi="Times New Roman" w:cs="Times New Roman"/>
          <w:sz w:val="32"/>
          <w:szCs w:val="32"/>
        </w:rPr>
        <w:t xml:space="preserve"> среды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Целевая поддержка детей из малообеспеченных семей, детей-сирот.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Депутатский </w:t>
      </w:r>
      <w:proofErr w:type="gramStart"/>
      <w:r w:rsidRPr="00E71A2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E71A2E">
        <w:rPr>
          <w:rFonts w:ascii="Times New Roman" w:hAnsi="Times New Roman" w:cs="Times New Roman"/>
          <w:sz w:val="32"/>
          <w:szCs w:val="32"/>
        </w:rPr>
        <w:t xml:space="preserve"> качеством предоставления услуг в сфере обслуживания населения;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Оборудование во дворах функциональных и безопасных детских площадок;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Повышение мотивации молодых белорусов к здоровому образу жизни, вовлечение их в досуговую спортивно-оздоровительную деятельность;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Поддержку любых инициатив по пропаганде здорового образа жизни;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sym w:font="Symbol" w:char="F0B7"/>
      </w:r>
      <w:r w:rsidRPr="00E71A2E">
        <w:rPr>
          <w:rFonts w:ascii="Times New Roman" w:hAnsi="Times New Roman" w:cs="Times New Roman"/>
          <w:sz w:val="32"/>
          <w:szCs w:val="32"/>
        </w:rPr>
        <w:t xml:space="preserve"> Недопущения срыва планов капитального ремонта домов; </w:t>
      </w:r>
    </w:p>
    <w:p w:rsidR="00E71A2E" w:rsidRDefault="00E71A2E" w:rsidP="00E71A2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A2E">
        <w:rPr>
          <w:rFonts w:ascii="Times New Roman" w:hAnsi="Times New Roman" w:cs="Times New Roman"/>
          <w:sz w:val="32"/>
          <w:szCs w:val="32"/>
        </w:rPr>
        <w:t xml:space="preserve">Уважаемые избиратели, все Ваши обращения ко мне не останутся без внимания. Хочу заверить вас, что любой человек сможет рассчитывать на мою помощь в решении своей проблемы. Вместе мы будем делать нашу жизнь лучше! </w:t>
      </w:r>
    </w:p>
    <w:p w:rsidR="00B647F8" w:rsidRPr="00E71A2E" w:rsidRDefault="00E71A2E" w:rsidP="00E71A2E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E71A2E">
        <w:rPr>
          <w:rFonts w:ascii="Times New Roman" w:hAnsi="Times New Roman" w:cs="Times New Roman"/>
          <w:b/>
          <w:sz w:val="32"/>
          <w:szCs w:val="32"/>
          <w:u w:val="single"/>
        </w:rPr>
        <w:t>Искренне надеюсь на ваше доверие и поддержку.</w:t>
      </w:r>
      <w:bookmarkEnd w:id="0"/>
    </w:p>
    <w:sectPr w:rsidR="00B647F8" w:rsidRPr="00E7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C"/>
    <w:rsid w:val="005C089C"/>
    <w:rsid w:val="00B647F8"/>
    <w:rsid w:val="00E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2024-02-05T17:43:00Z</dcterms:created>
  <dcterms:modified xsi:type="dcterms:W3CDTF">2024-02-05T17:43:00Z</dcterms:modified>
</cp:coreProperties>
</file>